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8B88" w14:textId="445481FD" w:rsidR="006A4295" w:rsidRPr="0069685B" w:rsidRDefault="00C641B1" w:rsidP="0069685B">
      <w:pPr>
        <w:pStyle w:val="Bezodstpw"/>
        <w:jc w:val="center"/>
        <w:rPr>
          <w:rFonts w:ascii="Times New Roman" w:hAnsi="Times New Roman" w:cs="Times New Roman"/>
          <w:b/>
          <w:bCs/>
          <w:lang w:eastAsia="pl-PL"/>
        </w:rPr>
      </w:pPr>
      <w:r w:rsidRPr="0069685B">
        <w:rPr>
          <w:rFonts w:ascii="Times New Roman" w:hAnsi="Times New Roman" w:cs="Times New Roman"/>
        </w:rPr>
        <w:t xml:space="preserve">Inspektorem </w:t>
      </w:r>
      <w:r w:rsidR="0069685B">
        <w:rPr>
          <w:rFonts w:ascii="Times New Roman" w:hAnsi="Times New Roman" w:cs="Times New Roman"/>
        </w:rPr>
        <w:t>O</w:t>
      </w:r>
      <w:r w:rsidRPr="0069685B">
        <w:rPr>
          <w:rFonts w:ascii="Times New Roman" w:hAnsi="Times New Roman" w:cs="Times New Roman"/>
        </w:rPr>
        <w:t xml:space="preserve">chrony </w:t>
      </w:r>
      <w:r w:rsidR="0069685B">
        <w:rPr>
          <w:rFonts w:ascii="Times New Roman" w:hAnsi="Times New Roman" w:cs="Times New Roman"/>
        </w:rPr>
        <w:t>D</w:t>
      </w:r>
      <w:r w:rsidRPr="0069685B">
        <w:rPr>
          <w:rFonts w:ascii="Times New Roman" w:hAnsi="Times New Roman" w:cs="Times New Roman"/>
        </w:rPr>
        <w:t>anych</w:t>
      </w:r>
      <w:r w:rsidR="00175F5E" w:rsidRPr="0069685B">
        <w:rPr>
          <w:rFonts w:ascii="Times New Roman" w:hAnsi="Times New Roman" w:cs="Times New Roman"/>
        </w:rPr>
        <w:t xml:space="preserve"> </w:t>
      </w:r>
      <w:r w:rsidR="0069685B">
        <w:rPr>
          <w:rFonts w:ascii="Times New Roman" w:hAnsi="Times New Roman" w:cs="Times New Roman"/>
        </w:rPr>
        <w:t>O</w:t>
      </w:r>
      <w:r w:rsidR="009B2231" w:rsidRPr="0069685B">
        <w:rPr>
          <w:rFonts w:ascii="Times New Roman" w:hAnsi="Times New Roman" w:cs="Times New Roman"/>
        </w:rPr>
        <w:t>sobowych</w:t>
      </w:r>
      <w:r w:rsidR="006A4295" w:rsidRPr="0069685B">
        <w:rPr>
          <w:rFonts w:ascii="Times New Roman" w:hAnsi="Times New Roman" w:cs="Times New Roman"/>
        </w:rPr>
        <w:t xml:space="preserve"> wyznaczonym w </w:t>
      </w:r>
      <w:r w:rsidR="006A4295" w:rsidRPr="0069685B">
        <w:rPr>
          <w:rFonts w:ascii="Times New Roman" w:hAnsi="Times New Roman" w:cs="Times New Roman"/>
        </w:rPr>
        <w:br/>
      </w:r>
      <w:r w:rsidR="00EC04EC">
        <w:rPr>
          <w:rFonts w:ascii="Times New Roman" w:hAnsi="Times New Roman" w:cs="Times New Roman"/>
          <w:b/>
          <w:bCs/>
          <w:iCs/>
          <w:lang w:eastAsia="pl-PL"/>
        </w:rPr>
        <w:t>Szkole Podstawowej im. Armii Krajowej w Skarszewie</w:t>
      </w:r>
      <w:r w:rsidR="006A4295" w:rsidRPr="0069685B">
        <w:rPr>
          <w:rFonts w:ascii="Times New Roman" w:hAnsi="Times New Roman" w:cs="Times New Roman"/>
          <w:b/>
          <w:bCs/>
          <w:lang w:eastAsia="pl-PL"/>
        </w:rPr>
        <w:br/>
        <w:t xml:space="preserve">jest Pani Natalia </w:t>
      </w:r>
      <w:r w:rsidR="00E02C68">
        <w:rPr>
          <w:rFonts w:ascii="Times New Roman" w:hAnsi="Times New Roman" w:cs="Times New Roman"/>
          <w:b/>
          <w:bCs/>
          <w:lang w:eastAsia="pl-PL"/>
        </w:rPr>
        <w:t>Wielowiejska</w:t>
      </w:r>
    </w:p>
    <w:p w14:paraId="1D21FB79" w14:textId="4D0D740A" w:rsidR="00C641B1" w:rsidRPr="0032310C" w:rsidRDefault="006A4295" w:rsidP="006A4295">
      <w:pPr>
        <w:spacing w:after="192" w:line="259" w:lineRule="auto"/>
        <w:ind w:left="27"/>
        <w:jc w:val="center"/>
        <w:rPr>
          <w:rFonts w:ascii="Times New Roman" w:eastAsia="Times New Roman" w:hAnsi="Times New Roman" w:cs="Times New Roman"/>
          <w:lang w:val="en-US" w:eastAsia="pl-PL"/>
        </w:rPr>
      </w:pPr>
      <w:r w:rsidRPr="00DC76C4">
        <w:rPr>
          <w:rFonts w:ascii="Times New Roman" w:eastAsia="Times New Roman" w:hAnsi="Times New Roman" w:cs="Times New Roman"/>
          <w:b/>
          <w:lang w:eastAsia="pl-PL"/>
        </w:rPr>
        <w:br/>
      </w:r>
      <w:r w:rsidR="002D2469" w:rsidRPr="0032310C">
        <w:rPr>
          <w:rFonts w:ascii="Times New Roman" w:hAnsi="Times New Roman" w:cs="Times New Roman"/>
          <w:lang w:val="en-US"/>
        </w:rPr>
        <w:t>e-</w:t>
      </w:r>
      <w:r w:rsidR="00C16F95" w:rsidRPr="0032310C">
        <w:rPr>
          <w:rFonts w:ascii="Times New Roman" w:hAnsi="Times New Roman" w:cs="Times New Roman"/>
          <w:lang w:val="en-US"/>
        </w:rPr>
        <w:t>mail</w:t>
      </w:r>
      <w:r w:rsidR="00E02C68">
        <w:rPr>
          <w:rFonts w:ascii="Times New Roman" w:hAnsi="Times New Roman" w:cs="Times New Roman"/>
          <w:lang w:val="en-US"/>
        </w:rPr>
        <w:t>:</w:t>
      </w:r>
      <w:r w:rsidR="00C16F95" w:rsidRPr="0032310C">
        <w:rPr>
          <w:rFonts w:ascii="Times New Roman" w:hAnsi="Times New Roman" w:cs="Times New Roman"/>
          <w:lang w:val="en-US"/>
        </w:rPr>
        <w:t xml:space="preserve"> </w:t>
      </w:r>
      <w:hyperlink r:id="rId4" w:history="1">
        <w:r w:rsidR="002C0764" w:rsidRPr="0032310C">
          <w:rPr>
            <w:rStyle w:val="Hipercze"/>
            <w:rFonts w:ascii="Times New Roman" w:hAnsi="Times New Roman" w:cs="Times New Roman"/>
            <w:color w:val="auto"/>
            <w:lang w:val="en-US"/>
          </w:rPr>
          <w:t>kontakt@rodo-leszno.com.pl</w:t>
        </w:r>
      </w:hyperlink>
      <w:r w:rsidR="006150D7" w:rsidRPr="0032310C">
        <w:rPr>
          <w:rFonts w:ascii="Times New Roman" w:hAnsi="Times New Roman" w:cs="Times New Roman"/>
          <w:lang w:val="en-US"/>
        </w:rPr>
        <w:t xml:space="preserve">, </w:t>
      </w:r>
      <w:r w:rsidRPr="0032310C">
        <w:rPr>
          <w:rFonts w:ascii="Times New Roman" w:hAnsi="Times New Roman" w:cs="Times New Roman"/>
          <w:lang w:val="en-US"/>
        </w:rPr>
        <w:br/>
      </w:r>
      <w:r w:rsidR="006150D7" w:rsidRPr="0032310C">
        <w:rPr>
          <w:rFonts w:ascii="Times New Roman" w:hAnsi="Times New Roman" w:cs="Times New Roman"/>
          <w:lang w:val="en-US"/>
        </w:rPr>
        <w:t xml:space="preserve">tel. </w:t>
      </w:r>
      <w:r w:rsidR="00F1220E" w:rsidRPr="0032310C">
        <w:rPr>
          <w:rFonts w:ascii="Times New Roman" w:hAnsi="Times New Roman" w:cs="Times New Roman"/>
          <w:lang w:val="en-US"/>
        </w:rPr>
        <w:t>783 479</w:t>
      </w:r>
      <w:r w:rsidRPr="0032310C">
        <w:rPr>
          <w:rFonts w:ascii="Times New Roman" w:hAnsi="Times New Roman" w:cs="Times New Roman"/>
          <w:lang w:val="en-US"/>
        </w:rPr>
        <w:t> </w:t>
      </w:r>
      <w:r w:rsidR="00F1220E" w:rsidRPr="0032310C">
        <w:rPr>
          <w:rFonts w:ascii="Times New Roman" w:hAnsi="Times New Roman" w:cs="Times New Roman"/>
          <w:lang w:val="en-US"/>
        </w:rPr>
        <w:t>791</w:t>
      </w:r>
      <w:r w:rsidRPr="0032310C">
        <w:rPr>
          <w:rFonts w:ascii="Times New Roman" w:hAnsi="Times New Roman" w:cs="Times New Roman"/>
          <w:lang w:val="en-US"/>
        </w:rPr>
        <w:br/>
      </w:r>
    </w:p>
    <w:p w14:paraId="3BB91538" w14:textId="234C6846" w:rsidR="00C641B1" w:rsidRPr="006A4295" w:rsidRDefault="00C641B1" w:rsidP="00C641B1">
      <w:pPr>
        <w:pStyle w:val="NormalnyWeb"/>
        <w:spacing w:before="0" w:beforeAutospacing="0"/>
      </w:pPr>
      <w:r w:rsidRPr="006A4295">
        <w:rPr>
          <w:rStyle w:val="Uwydatnienie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="0032310C">
        <w:rPr>
          <w:rStyle w:val="Uwydatnienie"/>
        </w:rPr>
        <w:t>R</w:t>
      </w:r>
      <w:r w:rsidRPr="006A4295">
        <w:rPr>
          <w:rStyle w:val="Uwydatnienie"/>
        </w:rPr>
        <w:t xml:space="preserve">ozporządzenie o </w:t>
      </w:r>
      <w:r w:rsidR="0032310C">
        <w:rPr>
          <w:rStyle w:val="Uwydatnienie"/>
        </w:rPr>
        <w:t>O</w:t>
      </w:r>
      <w:r w:rsidRPr="006A4295">
        <w:rPr>
          <w:rStyle w:val="Uwydatnienie"/>
        </w:rPr>
        <w:t xml:space="preserve">chronie </w:t>
      </w:r>
      <w:r w:rsidR="0032310C">
        <w:rPr>
          <w:rStyle w:val="Uwydatnienie"/>
        </w:rPr>
        <w:t>D</w:t>
      </w:r>
      <w:r w:rsidRPr="006A4295">
        <w:rPr>
          <w:rStyle w:val="Uwydatnienie"/>
        </w:rPr>
        <w:t xml:space="preserve">anych) RODO przewiduje obowiązek publikowania danych kontaktowych </w:t>
      </w:r>
      <w:r w:rsidR="0032310C">
        <w:rPr>
          <w:rStyle w:val="Uwydatnienie"/>
        </w:rPr>
        <w:t>I</w:t>
      </w:r>
      <w:r w:rsidRPr="006A4295">
        <w:rPr>
          <w:rStyle w:val="Uwydatnienie"/>
        </w:rPr>
        <w:t xml:space="preserve">nspektora </w:t>
      </w:r>
      <w:r w:rsidR="0032310C">
        <w:rPr>
          <w:rStyle w:val="Uwydatnienie"/>
        </w:rPr>
        <w:t>O</w:t>
      </w:r>
      <w:r w:rsidRPr="006A4295">
        <w:rPr>
          <w:rStyle w:val="Uwydatnienie"/>
        </w:rPr>
        <w:t xml:space="preserve">chrony </w:t>
      </w:r>
      <w:r w:rsidR="0032310C">
        <w:rPr>
          <w:rStyle w:val="Uwydatnienie"/>
        </w:rPr>
        <w:t>D</w:t>
      </w:r>
      <w:r w:rsidRPr="006A4295">
        <w:rPr>
          <w:rStyle w:val="Uwydatnienie"/>
        </w:rPr>
        <w:t>anych.</w:t>
      </w:r>
      <w:r w:rsidRPr="006A4295">
        <w:br/>
      </w:r>
      <w:r w:rsidRPr="006A4295">
        <w:br/>
      </w:r>
      <w:r w:rsidRPr="006A4295">
        <w:rPr>
          <w:rStyle w:val="Uwydatnienie"/>
        </w:rPr>
        <w:t xml:space="preserve">Osoby, których dane dotyczą, zgodnie z art. 38 ust. 4 RODO, powinny mieć możliwość skontaktowania się z </w:t>
      </w:r>
      <w:r w:rsidR="0032310C">
        <w:rPr>
          <w:rStyle w:val="Uwydatnienie"/>
        </w:rPr>
        <w:t>I</w:t>
      </w:r>
      <w:r w:rsidRPr="006A4295">
        <w:rPr>
          <w:rStyle w:val="Uwydatnienie"/>
        </w:rPr>
        <w:t xml:space="preserve">nspektorem </w:t>
      </w:r>
      <w:r w:rsidR="0032310C">
        <w:rPr>
          <w:rStyle w:val="Uwydatnienie"/>
        </w:rPr>
        <w:t>O</w:t>
      </w:r>
      <w:r w:rsidRPr="006A4295">
        <w:rPr>
          <w:rStyle w:val="Uwydatnienie"/>
        </w:rPr>
        <w:t xml:space="preserve">chrony </w:t>
      </w:r>
      <w:r w:rsidR="0032310C">
        <w:rPr>
          <w:rStyle w:val="Uwydatnienie"/>
        </w:rPr>
        <w:t>D</w:t>
      </w:r>
      <w:r w:rsidRPr="006A4295">
        <w:rPr>
          <w:rStyle w:val="Uwydatnienie"/>
        </w:rPr>
        <w:t xml:space="preserve">anych we wszystkich sprawach związanych z przetwarzaniem ich danych osobowych oraz z wykonywaniem praw przysługujących im na mocy niniejszego </w:t>
      </w:r>
      <w:r w:rsidR="0032310C">
        <w:rPr>
          <w:rStyle w:val="Uwydatnienie"/>
        </w:rPr>
        <w:t>R</w:t>
      </w:r>
      <w:r w:rsidRPr="006A4295">
        <w:rPr>
          <w:rStyle w:val="Uwydatnienie"/>
        </w:rPr>
        <w:t xml:space="preserve">ozporządzenia. W związku z tym, na stronie internetowej publikujemy dane kontaktowe </w:t>
      </w:r>
      <w:r w:rsidR="0032310C">
        <w:rPr>
          <w:rStyle w:val="Uwydatnienie"/>
        </w:rPr>
        <w:t>I</w:t>
      </w:r>
      <w:r w:rsidRPr="006A4295">
        <w:rPr>
          <w:rStyle w:val="Uwydatnienie"/>
        </w:rPr>
        <w:t xml:space="preserve">nspektora </w:t>
      </w:r>
      <w:r w:rsidR="0032310C">
        <w:rPr>
          <w:rStyle w:val="Uwydatnienie"/>
        </w:rPr>
        <w:t>O</w:t>
      </w:r>
      <w:r w:rsidRPr="006A4295">
        <w:rPr>
          <w:rStyle w:val="Uwydatnienie"/>
        </w:rPr>
        <w:t xml:space="preserve">chrony </w:t>
      </w:r>
      <w:r w:rsidR="0032310C">
        <w:rPr>
          <w:rStyle w:val="Uwydatnienie"/>
        </w:rPr>
        <w:t>D</w:t>
      </w:r>
      <w:r w:rsidRPr="006A4295">
        <w:rPr>
          <w:rStyle w:val="Uwydatnienie"/>
        </w:rPr>
        <w:t>anych, umożliwiające kontakt z nim zainteresowanym podmiotom.</w:t>
      </w:r>
    </w:p>
    <w:p w14:paraId="74F29B7E" w14:textId="77777777" w:rsidR="00096A7D" w:rsidRDefault="00096A7D"/>
    <w:sectPr w:rsidR="00096A7D" w:rsidSect="003412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1B1"/>
    <w:rsid w:val="000851E3"/>
    <w:rsid w:val="00095050"/>
    <w:rsid w:val="00096A7D"/>
    <w:rsid w:val="000A5E3F"/>
    <w:rsid w:val="00134AD8"/>
    <w:rsid w:val="00175F5E"/>
    <w:rsid w:val="0022439D"/>
    <w:rsid w:val="002C0764"/>
    <w:rsid w:val="002D2417"/>
    <w:rsid w:val="002D2469"/>
    <w:rsid w:val="0032310C"/>
    <w:rsid w:val="003412D5"/>
    <w:rsid w:val="004066C5"/>
    <w:rsid w:val="00407AF9"/>
    <w:rsid w:val="004E0EB5"/>
    <w:rsid w:val="005932A4"/>
    <w:rsid w:val="006150D7"/>
    <w:rsid w:val="0069685B"/>
    <w:rsid w:val="006A4295"/>
    <w:rsid w:val="00770C4B"/>
    <w:rsid w:val="007F0EA2"/>
    <w:rsid w:val="008022C8"/>
    <w:rsid w:val="008D6622"/>
    <w:rsid w:val="008F0914"/>
    <w:rsid w:val="00921725"/>
    <w:rsid w:val="00947F16"/>
    <w:rsid w:val="009B2231"/>
    <w:rsid w:val="00A031A7"/>
    <w:rsid w:val="00A167A0"/>
    <w:rsid w:val="00A21887"/>
    <w:rsid w:val="00B649C6"/>
    <w:rsid w:val="00BF0ABD"/>
    <w:rsid w:val="00C16F95"/>
    <w:rsid w:val="00C641B1"/>
    <w:rsid w:val="00D656C3"/>
    <w:rsid w:val="00DA4543"/>
    <w:rsid w:val="00DC76C4"/>
    <w:rsid w:val="00E02C68"/>
    <w:rsid w:val="00EC04EC"/>
    <w:rsid w:val="00F04130"/>
    <w:rsid w:val="00F1220E"/>
    <w:rsid w:val="00F45CBC"/>
    <w:rsid w:val="00FA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FE00"/>
  <w15:chartTrackingRefBased/>
  <w15:docId w15:val="{2EA44D2E-DAC8-4A47-8CEC-6ED18EFC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641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C641B1"/>
  </w:style>
  <w:style w:type="character" w:styleId="Hipercze">
    <w:name w:val="Hyperlink"/>
    <w:basedOn w:val="Domylnaczcionkaakapitu"/>
    <w:uiPriority w:val="99"/>
    <w:unhideWhenUsed/>
    <w:rsid w:val="00C641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641B1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076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96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rodo-leszno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Ratajewska</dc:creator>
  <cp:keywords/>
  <dc:description/>
  <cp:lastModifiedBy>natalia ratajewska</cp:lastModifiedBy>
  <cp:revision>3</cp:revision>
  <cp:lastPrinted>2024-03-14T09:39:00Z</cp:lastPrinted>
  <dcterms:created xsi:type="dcterms:W3CDTF">2025-02-07T13:35:00Z</dcterms:created>
  <dcterms:modified xsi:type="dcterms:W3CDTF">2025-02-08T10:34:00Z</dcterms:modified>
</cp:coreProperties>
</file>