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3F" w:rsidRPr="00A35F51" w:rsidRDefault="00D80E3F">
      <w:pPr>
        <w:rPr>
          <w:rFonts w:ascii="Times New Roman" w:hAnsi="Times New Roman" w:cs="Times New Roman"/>
          <w:sz w:val="24"/>
          <w:szCs w:val="24"/>
        </w:rPr>
      </w:pPr>
      <w:r w:rsidRPr="00A35F51">
        <w:rPr>
          <w:rFonts w:ascii="Times New Roman" w:hAnsi="Times New Roman" w:cs="Times New Roman"/>
          <w:sz w:val="24"/>
          <w:szCs w:val="24"/>
        </w:rPr>
        <w:t>Kochani!</w:t>
      </w:r>
    </w:p>
    <w:p w:rsidR="004804AB" w:rsidRPr="00A35F51" w:rsidRDefault="00DC13B0">
      <w:pPr>
        <w:rPr>
          <w:rFonts w:ascii="Times New Roman" w:hAnsi="Times New Roman" w:cs="Times New Roman"/>
          <w:sz w:val="24"/>
          <w:szCs w:val="24"/>
        </w:rPr>
      </w:pPr>
      <w:r w:rsidRPr="00A35F51">
        <w:rPr>
          <w:rFonts w:ascii="Times New Roman" w:hAnsi="Times New Roman" w:cs="Times New Roman"/>
          <w:sz w:val="24"/>
          <w:szCs w:val="24"/>
        </w:rPr>
        <w:t xml:space="preserve">      </w:t>
      </w:r>
      <w:r w:rsidR="00D80E3F" w:rsidRPr="00A35F51">
        <w:rPr>
          <w:rFonts w:ascii="Times New Roman" w:hAnsi="Times New Roman" w:cs="Times New Roman"/>
          <w:sz w:val="24"/>
          <w:szCs w:val="24"/>
        </w:rPr>
        <w:t>Z</w:t>
      </w:r>
      <w:r w:rsidR="00423F41" w:rsidRPr="00A35F51">
        <w:rPr>
          <w:rFonts w:ascii="Times New Roman" w:hAnsi="Times New Roman" w:cs="Times New Roman"/>
          <w:sz w:val="24"/>
          <w:szCs w:val="24"/>
        </w:rPr>
        <w:t>ałączam komunikat CKE w sprawie egzaminu próbnego. Jak wynika z powyższego przystąpienie do niego jest dobrowolne, zachęcam jednak do sprawdzenia swojej wiedzy i umiejętności. Zgodnie z informacjami egzaminy roz</w:t>
      </w:r>
      <w:r w:rsidR="00D80E3F" w:rsidRPr="00A35F51">
        <w:rPr>
          <w:rFonts w:ascii="Times New Roman" w:hAnsi="Times New Roman" w:cs="Times New Roman"/>
          <w:sz w:val="24"/>
          <w:szCs w:val="24"/>
        </w:rPr>
        <w:t xml:space="preserve">poczną się </w:t>
      </w:r>
      <w:r w:rsidR="00A35F51" w:rsidRPr="00A35F51">
        <w:rPr>
          <w:rFonts w:ascii="Times New Roman" w:hAnsi="Times New Roman" w:cs="Times New Roman"/>
          <w:sz w:val="24"/>
          <w:szCs w:val="24"/>
        </w:rPr>
        <w:t xml:space="preserve"> w dniach 30,31 marca i 1</w:t>
      </w:r>
      <w:bookmarkStart w:id="0" w:name="_GoBack"/>
      <w:bookmarkEnd w:id="0"/>
      <w:r w:rsidR="00A35F51" w:rsidRPr="00A35F51">
        <w:rPr>
          <w:rFonts w:ascii="Times New Roman" w:hAnsi="Times New Roman" w:cs="Times New Roman"/>
          <w:sz w:val="24"/>
          <w:szCs w:val="24"/>
        </w:rPr>
        <w:t xml:space="preserve">kwietnia </w:t>
      </w:r>
      <w:proofErr w:type="spellStart"/>
      <w:r w:rsidR="00A35F51" w:rsidRPr="00A35F51">
        <w:rPr>
          <w:rFonts w:ascii="Times New Roman" w:hAnsi="Times New Roman" w:cs="Times New Roman"/>
          <w:sz w:val="24"/>
          <w:szCs w:val="24"/>
        </w:rPr>
        <w:t>br.</w:t>
      </w:r>
      <w:r w:rsidR="00D80E3F" w:rsidRPr="00A35F5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80E3F" w:rsidRPr="00A35F51">
        <w:rPr>
          <w:rFonts w:ascii="Times New Roman" w:hAnsi="Times New Roman" w:cs="Times New Roman"/>
          <w:sz w:val="24"/>
          <w:szCs w:val="24"/>
        </w:rPr>
        <w:t xml:space="preserve"> godz.</w:t>
      </w:r>
      <w:r w:rsidR="00423F41" w:rsidRPr="00A35F51">
        <w:rPr>
          <w:rFonts w:ascii="Times New Roman" w:hAnsi="Times New Roman" w:cs="Times New Roman"/>
          <w:sz w:val="24"/>
          <w:szCs w:val="24"/>
        </w:rPr>
        <w:t>9.00 i będą trwać odpowiednio dla przedmiotów: 120 minut –</w:t>
      </w:r>
      <w:proofErr w:type="spellStart"/>
      <w:r w:rsidR="00423F41" w:rsidRPr="00A35F51">
        <w:rPr>
          <w:rFonts w:ascii="Times New Roman" w:hAnsi="Times New Roman" w:cs="Times New Roman"/>
          <w:sz w:val="24"/>
          <w:szCs w:val="24"/>
        </w:rPr>
        <w:t>j.polski</w:t>
      </w:r>
      <w:proofErr w:type="spellEnd"/>
      <w:r w:rsidR="00423F41" w:rsidRPr="00A35F51">
        <w:rPr>
          <w:rFonts w:ascii="Times New Roman" w:hAnsi="Times New Roman" w:cs="Times New Roman"/>
          <w:sz w:val="24"/>
          <w:szCs w:val="24"/>
        </w:rPr>
        <w:t>, 100 minut – matematyka, 90 minut</w:t>
      </w:r>
      <w:r w:rsidR="00D80E3F" w:rsidRPr="00A35F51">
        <w:rPr>
          <w:rFonts w:ascii="Times New Roman" w:hAnsi="Times New Roman" w:cs="Times New Roman"/>
          <w:sz w:val="24"/>
          <w:szCs w:val="24"/>
        </w:rPr>
        <w:t>-</w:t>
      </w:r>
      <w:r w:rsidR="00423F41" w:rsidRPr="00A3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F41" w:rsidRPr="00A35F51">
        <w:rPr>
          <w:rFonts w:ascii="Times New Roman" w:hAnsi="Times New Roman" w:cs="Times New Roman"/>
          <w:sz w:val="24"/>
          <w:szCs w:val="24"/>
        </w:rPr>
        <w:t>j.angielski</w:t>
      </w:r>
      <w:proofErr w:type="spellEnd"/>
      <w:r w:rsidR="00423F41" w:rsidRPr="00A35F51">
        <w:rPr>
          <w:rFonts w:ascii="Times New Roman" w:hAnsi="Times New Roman" w:cs="Times New Roman"/>
          <w:sz w:val="24"/>
          <w:szCs w:val="24"/>
        </w:rPr>
        <w:t xml:space="preserve">. Uczniowie z możliwością  wydłużenia </w:t>
      </w:r>
      <w:r w:rsidRPr="00A35F51">
        <w:rPr>
          <w:rFonts w:ascii="Times New Roman" w:hAnsi="Times New Roman" w:cs="Times New Roman"/>
          <w:sz w:val="24"/>
          <w:szCs w:val="24"/>
        </w:rPr>
        <w:t xml:space="preserve">czasu pisania, </w:t>
      </w:r>
      <w:r w:rsidR="00423F41" w:rsidRPr="00A35F51">
        <w:rPr>
          <w:rFonts w:ascii="Times New Roman" w:hAnsi="Times New Roman" w:cs="Times New Roman"/>
          <w:sz w:val="24"/>
          <w:szCs w:val="24"/>
        </w:rPr>
        <w:t>piszą w czasie 50% dłuższym, czyli odpowiednio: 180 minut</w:t>
      </w:r>
      <w:r w:rsidR="00D80E3F" w:rsidRPr="00A35F51">
        <w:rPr>
          <w:rFonts w:ascii="Times New Roman" w:hAnsi="Times New Roman" w:cs="Times New Roman"/>
          <w:sz w:val="24"/>
          <w:szCs w:val="24"/>
        </w:rPr>
        <w:t xml:space="preserve">, 150 minut, 135 minut. </w:t>
      </w:r>
      <w:r w:rsidRPr="00A35F51">
        <w:rPr>
          <w:rFonts w:ascii="Times New Roman" w:hAnsi="Times New Roman" w:cs="Times New Roman"/>
          <w:sz w:val="24"/>
          <w:szCs w:val="24"/>
        </w:rPr>
        <w:t>Po tym czasie prosimy aby przesłać prace (w jednej z form zalecanych w komunikacie) na adresy nauczycieli przedmiotów, na które przesyłacie zdalnie zadawane prace. Proszę  też o z</w:t>
      </w:r>
      <w:r w:rsidR="00A35F51" w:rsidRPr="00A35F51">
        <w:rPr>
          <w:rFonts w:ascii="Times New Roman" w:hAnsi="Times New Roman" w:cs="Times New Roman"/>
          <w:sz w:val="24"/>
          <w:szCs w:val="24"/>
        </w:rPr>
        <w:t>a</w:t>
      </w:r>
      <w:r w:rsidRPr="00A35F51">
        <w:rPr>
          <w:rFonts w:ascii="Times New Roman" w:hAnsi="Times New Roman" w:cs="Times New Roman"/>
          <w:sz w:val="24"/>
          <w:szCs w:val="24"/>
        </w:rPr>
        <w:t xml:space="preserve">deklarowanie  za pomocą poczty elektronicznej </w:t>
      </w:r>
      <w:r w:rsidR="00A35F51" w:rsidRPr="00A35F51">
        <w:rPr>
          <w:rFonts w:ascii="Times New Roman" w:hAnsi="Times New Roman" w:cs="Times New Roman"/>
          <w:sz w:val="24"/>
          <w:szCs w:val="24"/>
        </w:rPr>
        <w:t>kto przystąpi a kto nie przystąpi do egzaminu.</w:t>
      </w:r>
    </w:p>
    <w:p w:rsidR="00DC13B0" w:rsidRPr="00A35F51" w:rsidRDefault="00DC13B0" w:rsidP="00A35F51">
      <w:pPr>
        <w:jc w:val="right"/>
        <w:rPr>
          <w:rFonts w:ascii="Times New Roman" w:hAnsi="Times New Roman" w:cs="Times New Roman"/>
          <w:sz w:val="24"/>
          <w:szCs w:val="24"/>
        </w:rPr>
      </w:pPr>
      <w:r w:rsidRPr="00A35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Wychowawca klasy VIII</w:t>
      </w:r>
    </w:p>
    <w:p w:rsidR="001303F0" w:rsidRPr="00A35F51" w:rsidRDefault="001303F0">
      <w:pPr>
        <w:rPr>
          <w:rFonts w:ascii="Times New Roman" w:hAnsi="Times New Roman" w:cs="Times New Roman"/>
          <w:sz w:val="24"/>
          <w:szCs w:val="24"/>
        </w:rPr>
      </w:pPr>
    </w:p>
    <w:sectPr w:rsidR="001303F0" w:rsidRPr="00A3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41"/>
    <w:rsid w:val="001303F0"/>
    <w:rsid w:val="00423F41"/>
    <w:rsid w:val="004804AB"/>
    <w:rsid w:val="006110F5"/>
    <w:rsid w:val="00A35F51"/>
    <w:rsid w:val="00D80E3F"/>
    <w:rsid w:val="00DC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2020-03-26T11:30:00Z</dcterms:created>
  <dcterms:modified xsi:type="dcterms:W3CDTF">2020-03-26T12:12:00Z</dcterms:modified>
</cp:coreProperties>
</file>