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360" w:rsidRPr="00076360" w:rsidRDefault="00076360" w:rsidP="00076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360">
        <w:rPr>
          <w:rFonts w:ascii="Arial" w:eastAsia="Times New Roman" w:hAnsi="Arial" w:cs="Arial"/>
          <w:color w:val="595E69"/>
          <w:sz w:val="20"/>
          <w:szCs w:val="20"/>
          <w:shd w:val="clear" w:color="auto" w:fill="FFFFFF"/>
          <w:lang w:eastAsia="pl-PL"/>
        </w:rPr>
        <w:t>Kiedy intensywnie się uczymy – na przykład przygotowując się do lekcji czy egzaminu – co jakiś czas nasza koncentracja spada. Wydaje nam się wtedy, że doskonałym – bo szybkim i skutecznym − sposobem na jej przywrócenie jest sięgnięcie po napój energetyczny (energetyzujący).</w:t>
      </w:r>
    </w:p>
    <w:p w:rsidR="00076360" w:rsidRPr="00076360" w:rsidRDefault="00076360" w:rsidP="00076360">
      <w:pPr>
        <w:pBdr>
          <w:bottom w:val="single" w:sz="6" w:space="4" w:color="EEDDEE"/>
        </w:pBdr>
        <w:shd w:val="clear" w:color="auto" w:fill="FFFFFF"/>
        <w:spacing w:beforeAutospacing="1" w:after="0" w:afterAutospacing="1" w:line="240" w:lineRule="auto"/>
        <w:textAlignment w:val="baseline"/>
        <w:outlineLvl w:val="2"/>
        <w:rPr>
          <w:rFonts w:ascii="Arial" w:eastAsia="Times New Roman" w:hAnsi="Arial" w:cs="Arial"/>
          <w:color w:val="373B43"/>
          <w:sz w:val="32"/>
          <w:szCs w:val="32"/>
          <w:lang w:eastAsia="pl-PL"/>
        </w:rPr>
      </w:pPr>
      <w:r w:rsidRPr="00076360">
        <w:rPr>
          <w:rFonts w:ascii="Arial" w:eastAsia="Times New Roman" w:hAnsi="Arial" w:cs="Arial"/>
          <w:color w:val="373B43"/>
          <w:sz w:val="32"/>
          <w:szCs w:val="32"/>
          <w:lang w:eastAsia="pl-PL"/>
        </w:rPr>
        <w:t>Skąd się bierze skuteczność napojów energetycznych?</w:t>
      </w:r>
    </w:p>
    <w:p w:rsidR="00076360" w:rsidRPr="00076360" w:rsidRDefault="00076360" w:rsidP="000763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95E69"/>
          <w:sz w:val="20"/>
          <w:szCs w:val="20"/>
          <w:lang w:eastAsia="pl-PL"/>
        </w:rPr>
      </w:pPr>
      <w:r w:rsidRPr="00076360">
        <w:rPr>
          <w:rFonts w:ascii="Arial" w:eastAsia="Times New Roman" w:hAnsi="Arial" w:cs="Arial"/>
          <w:color w:val="595E69"/>
          <w:sz w:val="20"/>
          <w:szCs w:val="20"/>
          <w:lang w:eastAsia="pl-PL"/>
        </w:rPr>
        <w:t>Napoje energetyczne zawdzięczają ją biostymulatorom – w głównej mierze </w:t>
      </w:r>
      <w:r w:rsidRPr="00076360">
        <w:rPr>
          <w:rFonts w:ascii="inherit" w:eastAsia="Times New Roman" w:hAnsi="inherit" w:cs="Arial"/>
          <w:b/>
          <w:bCs/>
          <w:color w:val="373B43"/>
          <w:sz w:val="20"/>
          <w:szCs w:val="20"/>
          <w:bdr w:val="none" w:sz="0" w:space="0" w:color="auto" w:frame="1"/>
          <w:lang w:eastAsia="pl-PL"/>
        </w:rPr>
        <w:t>kofeinie</w:t>
      </w:r>
      <w:r w:rsidRPr="00076360">
        <w:rPr>
          <w:rFonts w:ascii="Arial" w:eastAsia="Times New Roman" w:hAnsi="Arial" w:cs="Arial"/>
          <w:color w:val="595E69"/>
          <w:sz w:val="20"/>
          <w:szCs w:val="20"/>
          <w:lang w:eastAsia="pl-PL"/>
        </w:rPr>
        <w:t>, która jest ich podstawowym składnikiem. Na skutek jej działania:</w:t>
      </w:r>
    </w:p>
    <w:p w:rsidR="00076360" w:rsidRPr="00076360" w:rsidRDefault="00076360" w:rsidP="0007636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95E69"/>
          <w:sz w:val="20"/>
          <w:szCs w:val="20"/>
          <w:lang w:eastAsia="pl-PL"/>
        </w:rPr>
      </w:pPr>
      <w:r w:rsidRPr="00076360">
        <w:rPr>
          <w:rFonts w:ascii="Arial" w:eastAsia="Times New Roman" w:hAnsi="Arial" w:cs="Arial"/>
          <w:color w:val="595E69"/>
          <w:sz w:val="20"/>
          <w:szCs w:val="20"/>
          <w:lang w:eastAsia="pl-PL"/>
        </w:rPr>
        <w:t>zostaje pobudzony układ nerwowy,</w:t>
      </w:r>
    </w:p>
    <w:p w:rsidR="00076360" w:rsidRPr="00076360" w:rsidRDefault="00076360" w:rsidP="0007636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95E69"/>
          <w:sz w:val="20"/>
          <w:szCs w:val="20"/>
          <w:lang w:eastAsia="pl-PL"/>
        </w:rPr>
      </w:pPr>
      <w:r w:rsidRPr="00076360">
        <w:rPr>
          <w:rFonts w:ascii="Arial" w:eastAsia="Times New Roman" w:hAnsi="Arial" w:cs="Arial"/>
          <w:color w:val="595E69"/>
          <w:sz w:val="20"/>
          <w:szCs w:val="20"/>
          <w:lang w:eastAsia="pl-PL"/>
        </w:rPr>
        <w:t>stymulowane jest wydzielanie hormonów (np. adrenaliny),</w:t>
      </w:r>
    </w:p>
    <w:p w:rsidR="00076360" w:rsidRPr="00076360" w:rsidRDefault="00076360" w:rsidP="0007636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95E69"/>
          <w:sz w:val="20"/>
          <w:szCs w:val="20"/>
          <w:lang w:eastAsia="pl-PL"/>
        </w:rPr>
      </w:pPr>
      <w:r w:rsidRPr="00076360">
        <w:rPr>
          <w:rFonts w:ascii="Arial" w:eastAsia="Times New Roman" w:hAnsi="Arial" w:cs="Arial"/>
          <w:color w:val="595E69"/>
          <w:sz w:val="20"/>
          <w:szCs w:val="20"/>
          <w:lang w:eastAsia="pl-PL"/>
        </w:rPr>
        <w:t>poprawiają się koncentracja i refleks,</w:t>
      </w:r>
    </w:p>
    <w:p w:rsidR="00076360" w:rsidRPr="00076360" w:rsidRDefault="00076360" w:rsidP="0007636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95E69"/>
          <w:sz w:val="20"/>
          <w:szCs w:val="20"/>
          <w:lang w:eastAsia="pl-PL"/>
        </w:rPr>
      </w:pPr>
      <w:r w:rsidRPr="00076360">
        <w:rPr>
          <w:rFonts w:ascii="Arial" w:eastAsia="Times New Roman" w:hAnsi="Arial" w:cs="Arial"/>
          <w:color w:val="595E69"/>
          <w:sz w:val="20"/>
          <w:szCs w:val="20"/>
          <w:lang w:eastAsia="pl-PL"/>
        </w:rPr>
        <w:t>łatwiej wykonuje się zadania oparte na myśleniu logicznym,</w:t>
      </w:r>
    </w:p>
    <w:p w:rsidR="00076360" w:rsidRPr="00076360" w:rsidRDefault="00076360" w:rsidP="0007636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95E69"/>
          <w:sz w:val="20"/>
          <w:szCs w:val="20"/>
          <w:lang w:eastAsia="pl-PL"/>
        </w:rPr>
      </w:pPr>
      <w:r w:rsidRPr="00076360">
        <w:rPr>
          <w:rFonts w:ascii="Arial" w:eastAsia="Times New Roman" w:hAnsi="Arial" w:cs="Arial"/>
          <w:color w:val="595E69"/>
          <w:sz w:val="20"/>
          <w:szCs w:val="20"/>
          <w:lang w:eastAsia="pl-PL"/>
        </w:rPr>
        <w:t>trudniej jest zasnąć.</w:t>
      </w:r>
    </w:p>
    <w:p w:rsidR="00076360" w:rsidRDefault="00076360" w:rsidP="000763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95E69"/>
          <w:sz w:val="20"/>
          <w:szCs w:val="20"/>
          <w:lang w:eastAsia="pl-PL"/>
        </w:rPr>
      </w:pPr>
      <w:r w:rsidRPr="00076360">
        <w:rPr>
          <w:rFonts w:ascii="Arial" w:eastAsia="Times New Roman" w:hAnsi="Arial" w:cs="Arial"/>
          <w:color w:val="595E69"/>
          <w:sz w:val="20"/>
          <w:szCs w:val="20"/>
          <w:lang w:eastAsia="pl-PL"/>
        </w:rPr>
        <w:t>Oprócz kofeiny w napojach energetycznych można znaleźć też substancje pobudzające pochodzenia roślinnego: ekstrakt z guarany, wyciąg z żeń-</w:t>
      </w:r>
      <w:proofErr w:type="spellStart"/>
      <w:r w:rsidRPr="00076360">
        <w:rPr>
          <w:rFonts w:ascii="Arial" w:eastAsia="Times New Roman" w:hAnsi="Arial" w:cs="Arial"/>
          <w:color w:val="595E69"/>
          <w:sz w:val="20"/>
          <w:szCs w:val="20"/>
          <w:lang w:eastAsia="pl-PL"/>
        </w:rPr>
        <w:t>szenia</w:t>
      </w:r>
      <w:proofErr w:type="spellEnd"/>
      <w:r w:rsidRPr="00076360">
        <w:rPr>
          <w:rFonts w:ascii="Arial" w:eastAsia="Times New Roman" w:hAnsi="Arial" w:cs="Arial"/>
          <w:color w:val="595E69"/>
          <w:sz w:val="20"/>
          <w:szCs w:val="20"/>
          <w:lang w:eastAsia="pl-PL"/>
        </w:rPr>
        <w:t>, wyciąg z ostrokrzewu paragwajskiego (</w:t>
      </w:r>
      <w:proofErr w:type="spellStart"/>
      <w:r w:rsidRPr="00076360">
        <w:rPr>
          <w:rFonts w:ascii="Arial" w:eastAsia="Times New Roman" w:hAnsi="Arial" w:cs="Arial"/>
          <w:color w:val="595E69"/>
          <w:sz w:val="20"/>
          <w:szCs w:val="20"/>
          <w:lang w:eastAsia="pl-PL"/>
        </w:rPr>
        <w:t>yerba</w:t>
      </w:r>
      <w:proofErr w:type="spellEnd"/>
      <w:r w:rsidRPr="00076360">
        <w:rPr>
          <w:rFonts w:ascii="Arial" w:eastAsia="Times New Roman" w:hAnsi="Arial" w:cs="Arial"/>
          <w:color w:val="595E69"/>
          <w:sz w:val="20"/>
          <w:szCs w:val="20"/>
          <w:lang w:eastAsia="pl-PL"/>
        </w:rPr>
        <w:t xml:space="preserve"> mate). Większość spośród napojów energetycznych zawiera również: cukier, tlenek węgla(IV), taurynę, witaminę B</w:t>
      </w:r>
      <w:r w:rsidRPr="00076360">
        <w:rPr>
          <w:rFonts w:ascii="inherit" w:eastAsia="Times New Roman" w:hAnsi="inherit" w:cs="Arial"/>
          <w:color w:val="595E69"/>
          <w:sz w:val="15"/>
          <w:szCs w:val="15"/>
          <w:bdr w:val="none" w:sz="0" w:space="0" w:color="auto" w:frame="1"/>
          <w:vertAlign w:val="subscript"/>
          <w:lang w:eastAsia="pl-PL"/>
        </w:rPr>
        <w:t>6</w:t>
      </w:r>
      <w:r w:rsidRPr="00076360">
        <w:rPr>
          <w:rFonts w:ascii="Arial" w:eastAsia="Times New Roman" w:hAnsi="Arial" w:cs="Arial"/>
          <w:color w:val="595E69"/>
          <w:sz w:val="20"/>
          <w:szCs w:val="20"/>
          <w:lang w:eastAsia="pl-PL"/>
        </w:rPr>
        <w:t>, ryboflawinę, witaminę B</w:t>
      </w:r>
      <w:r w:rsidRPr="00076360">
        <w:rPr>
          <w:rFonts w:ascii="inherit" w:eastAsia="Times New Roman" w:hAnsi="inherit" w:cs="Arial"/>
          <w:color w:val="595E69"/>
          <w:sz w:val="15"/>
          <w:szCs w:val="15"/>
          <w:bdr w:val="none" w:sz="0" w:space="0" w:color="auto" w:frame="1"/>
          <w:vertAlign w:val="subscript"/>
          <w:lang w:eastAsia="pl-PL"/>
        </w:rPr>
        <w:t>12</w:t>
      </w:r>
      <w:r w:rsidRPr="00076360">
        <w:rPr>
          <w:rFonts w:ascii="Arial" w:eastAsia="Times New Roman" w:hAnsi="Arial" w:cs="Arial"/>
          <w:color w:val="595E69"/>
          <w:sz w:val="20"/>
          <w:szCs w:val="20"/>
          <w:lang w:eastAsia="pl-PL"/>
        </w:rPr>
        <w:t>.</w:t>
      </w:r>
    </w:p>
    <w:p w:rsidR="00076360" w:rsidRDefault="00076360" w:rsidP="000763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95E69"/>
          <w:sz w:val="20"/>
          <w:szCs w:val="20"/>
          <w:lang w:eastAsia="pl-PL"/>
        </w:rPr>
      </w:pPr>
    </w:p>
    <w:p w:rsidR="00076360" w:rsidRPr="00076360" w:rsidRDefault="00076360" w:rsidP="000763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595E69"/>
          <w:sz w:val="32"/>
          <w:szCs w:val="32"/>
          <w:lang w:eastAsia="pl-PL"/>
        </w:rPr>
      </w:pPr>
      <w:r w:rsidRPr="00076360">
        <w:rPr>
          <w:rFonts w:ascii="Arial" w:eastAsia="Times New Roman" w:hAnsi="Arial" w:cs="Arial"/>
          <w:b/>
          <w:color w:val="595E69"/>
          <w:sz w:val="32"/>
          <w:szCs w:val="32"/>
          <w:lang w:eastAsia="pl-PL"/>
        </w:rPr>
        <w:t>Czy są bezpieczne?</w:t>
      </w:r>
    </w:p>
    <w:p w:rsidR="00076360" w:rsidRPr="00076360" w:rsidRDefault="00076360" w:rsidP="000763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95E69"/>
          <w:sz w:val="20"/>
          <w:szCs w:val="20"/>
          <w:lang w:eastAsia="pl-PL"/>
        </w:rPr>
      </w:pPr>
      <w:r w:rsidRPr="00076360">
        <w:rPr>
          <w:rFonts w:ascii="Arial" w:eastAsia="Times New Roman" w:hAnsi="Arial" w:cs="Arial"/>
          <w:color w:val="595E69"/>
          <w:sz w:val="20"/>
          <w:szCs w:val="20"/>
          <w:lang w:eastAsia="pl-PL"/>
        </w:rPr>
        <w:t>Napoje energetyczne to doskonały sposób na dostarczenie organizmowi </w:t>
      </w:r>
      <w:r w:rsidRPr="00076360">
        <w:rPr>
          <w:rFonts w:ascii="inherit" w:eastAsia="Times New Roman" w:hAnsi="inherit" w:cs="Arial"/>
          <w:b/>
          <w:bCs/>
          <w:color w:val="373B43"/>
          <w:sz w:val="20"/>
          <w:szCs w:val="20"/>
          <w:bdr w:val="none" w:sz="0" w:space="0" w:color="auto" w:frame="1"/>
          <w:lang w:eastAsia="pl-PL"/>
        </w:rPr>
        <w:t>łatwo i szybko przyswajalnej energii</w:t>
      </w:r>
      <w:r w:rsidRPr="00076360">
        <w:rPr>
          <w:rFonts w:ascii="Arial" w:eastAsia="Times New Roman" w:hAnsi="Arial" w:cs="Arial"/>
          <w:color w:val="595E69"/>
          <w:sz w:val="20"/>
          <w:szCs w:val="20"/>
          <w:lang w:eastAsia="pl-PL"/>
        </w:rPr>
        <w:t>. Organizm człowieka czerpie energię ze spalania cukrów, białek i tłuszczów dostarczanych z pożywieniem. A napoje energetyczne zawierają tylko </w:t>
      </w:r>
      <w:r w:rsidRPr="00076360">
        <w:rPr>
          <w:rFonts w:ascii="inherit" w:eastAsia="Times New Roman" w:hAnsi="inherit" w:cs="Arial"/>
          <w:b/>
          <w:bCs/>
          <w:color w:val="373B43"/>
          <w:sz w:val="20"/>
          <w:szCs w:val="20"/>
          <w:bdr w:val="none" w:sz="0" w:space="0" w:color="auto" w:frame="1"/>
          <w:lang w:eastAsia="pl-PL"/>
        </w:rPr>
        <w:t>glukozę</w:t>
      </w:r>
      <w:r w:rsidRPr="00076360">
        <w:rPr>
          <w:rFonts w:ascii="Arial" w:eastAsia="Times New Roman" w:hAnsi="Arial" w:cs="Arial"/>
          <w:color w:val="595E69"/>
          <w:sz w:val="20"/>
          <w:szCs w:val="20"/>
          <w:lang w:eastAsia="pl-PL"/>
        </w:rPr>
        <w:t> (cukier) i nie jest jej w nich na tyle dużo, aby mogła znacząco pobudzić organizm. Głównym źródłem energii w napojach energetycznych są </w:t>
      </w:r>
      <w:r w:rsidRPr="00076360">
        <w:rPr>
          <w:rFonts w:ascii="inherit" w:eastAsia="Times New Roman" w:hAnsi="inherit" w:cs="Arial"/>
          <w:b/>
          <w:bCs/>
          <w:color w:val="373B43"/>
          <w:sz w:val="20"/>
          <w:szCs w:val="20"/>
          <w:bdr w:val="none" w:sz="0" w:space="0" w:color="auto" w:frame="1"/>
          <w:lang w:eastAsia="pl-PL"/>
        </w:rPr>
        <w:t>kofeina</w:t>
      </w:r>
      <w:r w:rsidRPr="00076360">
        <w:rPr>
          <w:rFonts w:ascii="Arial" w:eastAsia="Times New Roman" w:hAnsi="Arial" w:cs="Arial"/>
          <w:color w:val="595E69"/>
          <w:sz w:val="20"/>
          <w:szCs w:val="20"/>
          <w:lang w:eastAsia="pl-PL"/>
        </w:rPr>
        <w:t> (ich główny składnik) i tauryna (aminokwas), które spożywane w dużych ilościach mogą być szkodliwe (zwłaszcza kofeina)</w:t>
      </w:r>
      <w:r w:rsidRPr="00076360">
        <w:rPr>
          <w:rFonts w:ascii="inherit" w:eastAsia="Times New Roman" w:hAnsi="inherit" w:cs="Arial"/>
          <w:b/>
          <w:bCs/>
          <w:color w:val="373B43"/>
          <w:sz w:val="20"/>
          <w:szCs w:val="20"/>
          <w:bdr w:val="none" w:sz="0" w:space="0" w:color="auto" w:frame="1"/>
          <w:lang w:eastAsia="pl-PL"/>
        </w:rPr>
        <w:t>.</w:t>
      </w:r>
      <w:r w:rsidRPr="00076360">
        <w:rPr>
          <w:rFonts w:ascii="inherit" w:eastAsia="Times New Roman" w:hAnsi="inherit" w:cs="Arial"/>
          <w:b/>
          <w:bCs/>
          <w:color w:val="373B43"/>
          <w:sz w:val="20"/>
          <w:szCs w:val="20"/>
          <w:bdr w:val="none" w:sz="0" w:space="0" w:color="auto" w:frame="1"/>
          <w:lang w:eastAsia="pl-PL"/>
        </w:rPr>
        <w:br/>
        <w:t>Objawami przedawkowania kofeiny</w:t>
      </w:r>
      <w:r w:rsidRPr="00076360">
        <w:rPr>
          <w:rFonts w:ascii="Arial" w:eastAsia="Times New Roman" w:hAnsi="Arial" w:cs="Arial"/>
          <w:color w:val="595E69"/>
          <w:sz w:val="20"/>
          <w:szCs w:val="20"/>
          <w:lang w:eastAsia="pl-PL"/>
        </w:rPr>
        <w:t> są m.in.:</w:t>
      </w:r>
    </w:p>
    <w:p w:rsidR="00076360" w:rsidRPr="00076360" w:rsidRDefault="00076360" w:rsidP="00076360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95E69"/>
          <w:sz w:val="20"/>
          <w:szCs w:val="20"/>
          <w:lang w:eastAsia="pl-PL"/>
        </w:rPr>
      </w:pPr>
      <w:r w:rsidRPr="00076360">
        <w:rPr>
          <w:rFonts w:ascii="Arial" w:eastAsia="Times New Roman" w:hAnsi="Arial" w:cs="Arial"/>
          <w:color w:val="595E69"/>
          <w:sz w:val="20"/>
          <w:szCs w:val="20"/>
          <w:lang w:eastAsia="pl-PL"/>
        </w:rPr>
        <w:t>kołatanie serca,</w:t>
      </w:r>
    </w:p>
    <w:p w:rsidR="00076360" w:rsidRPr="00076360" w:rsidRDefault="00076360" w:rsidP="00076360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95E69"/>
          <w:sz w:val="20"/>
          <w:szCs w:val="20"/>
          <w:lang w:eastAsia="pl-PL"/>
        </w:rPr>
      </w:pPr>
      <w:r w:rsidRPr="00076360">
        <w:rPr>
          <w:rFonts w:ascii="Arial" w:eastAsia="Times New Roman" w:hAnsi="Arial" w:cs="Arial"/>
          <w:color w:val="595E69"/>
          <w:sz w:val="20"/>
          <w:szCs w:val="20"/>
          <w:lang w:eastAsia="pl-PL"/>
        </w:rPr>
        <w:t>bóle i zawroty głowy,</w:t>
      </w:r>
    </w:p>
    <w:p w:rsidR="00076360" w:rsidRPr="00076360" w:rsidRDefault="00076360" w:rsidP="00076360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95E69"/>
          <w:sz w:val="20"/>
          <w:szCs w:val="20"/>
          <w:lang w:eastAsia="pl-PL"/>
        </w:rPr>
      </w:pPr>
      <w:r w:rsidRPr="00076360">
        <w:rPr>
          <w:rFonts w:ascii="Arial" w:eastAsia="Times New Roman" w:hAnsi="Arial" w:cs="Arial"/>
          <w:color w:val="595E69"/>
          <w:sz w:val="20"/>
          <w:szCs w:val="20"/>
          <w:lang w:eastAsia="pl-PL"/>
        </w:rPr>
        <w:t>bezsenność,</w:t>
      </w:r>
    </w:p>
    <w:p w:rsidR="00076360" w:rsidRPr="00076360" w:rsidRDefault="00076360" w:rsidP="00076360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95E69"/>
          <w:sz w:val="20"/>
          <w:szCs w:val="20"/>
          <w:lang w:eastAsia="pl-PL"/>
        </w:rPr>
      </w:pPr>
      <w:r w:rsidRPr="00076360">
        <w:rPr>
          <w:rFonts w:ascii="Arial" w:eastAsia="Times New Roman" w:hAnsi="Arial" w:cs="Arial"/>
          <w:color w:val="595E69"/>
          <w:sz w:val="20"/>
          <w:szCs w:val="20"/>
          <w:lang w:eastAsia="pl-PL"/>
        </w:rPr>
        <w:t>drażliwość,</w:t>
      </w:r>
    </w:p>
    <w:p w:rsidR="00076360" w:rsidRPr="00076360" w:rsidRDefault="00076360" w:rsidP="00076360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95E69"/>
          <w:sz w:val="20"/>
          <w:szCs w:val="20"/>
          <w:lang w:eastAsia="pl-PL"/>
        </w:rPr>
      </w:pPr>
      <w:r w:rsidRPr="00076360">
        <w:rPr>
          <w:rFonts w:ascii="Arial" w:eastAsia="Times New Roman" w:hAnsi="Arial" w:cs="Arial"/>
          <w:color w:val="595E69"/>
          <w:sz w:val="20"/>
          <w:szCs w:val="20"/>
          <w:lang w:eastAsia="pl-PL"/>
        </w:rPr>
        <w:t>pobudzenie i niepokój,</w:t>
      </w:r>
    </w:p>
    <w:p w:rsidR="00076360" w:rsidRPr="00076360" w:rsidRDefault="00076360" w:rsidP="00076360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95E69"/>
          <w:sz w:val="20"/>
          <w:szCs w:val="20"/>
          <w:lang w:eastAsia="pl-PL"/>
        </w:rPr>
      </w:pPr>
      <w:r w:rsidRPr="00076360">
        <w:rPr>
          <w:rFonts w:ascii="Arial" w:eastAsia="Times New Roman" w:hAnsi="Arial" w:cs="Arial"/>
          <w:color w:val="595E69"/>
          <w:sz w:val="20"/>
          <w:szCs w:val="20"/>
          <w:lang w:eastAsia="pl-PL"/>
        </w:rPr>
        <w:t>drżenie rąk.</w:t>
      </w:r>
    </w:p>
    <w:p w:rsidR="00076360" w:rsidRPr="00076360" w:rsidRDefault="00076360" w:rsidP="00076360">
      <w:pPr>
        <w:shd w:val="clear" w:color="auto" w:fill="F5F5F5"/>
        <w:spacing w:after="100" w:line="240" w:lineRule="auto"/>
        <w:textAlignment w:val="baseline"/>
        <w:rPr>
          <w:rFonts w:ascii="inherit" w:eastAsia="Times New Roman" w:hAnsi="inherit" w:cs="Arial"/>
          <w:color w:val="595E69"/>
          <w:sz w:val="20"/>
          <w:szCs w:val="20"/>
          <w:lang w:eastAsia="pl-PL"/>
        </w:rPr>
      </w:pPr>
      <w:r w:rsidRPr="00076360">
        <w:rPr>
          <w:rFonts w:ascii="inherit" w:eastAsia="Times New Roman" w:hAnsi="inherit" w:cs="Arial"/>
          <w:color w:val="595E69"/>
          <w:sz w:val="20"/>
          <w:szCs w:val="20"/>
          <w:lang w:eastAsia="pl-PL"/>
        </w:rPr>
        <w:t>Dla człowieka dorosłego o masie ok. 70 kg niebezpieczna dawka kofeiny to ponad 600 mg/dobę, czyli około 6 puszek napoju.</w:t>
      </w:r>
    </w:p>
    <w:p w:rsidR="00076360" w:rsidRPr="00076360" w:rsidRDefault="00076360" w:rsidP="000763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95E69"/>
          <w:sz w:val="20"/>
          <w:szCs w:val="20"/>
          <w:lang w:eastAsia="pl-PL"/>
        </w:rPr>
      </w:pPr>
      <w:r w:rsidRPr="00076360">
        <w:rPr>
          <w:rFonts w:ascii="Arial" w:eastAsia="Times New Roman" w:hAnsi="Arial" w:cs="Arial"/>
          <w:color w:val="595E69"/>
          <w:sz w:val="20"/>
          <w:szCs w:val="20"/>
          <w:lang w:eastAsia="pl-PL"/>
        </w:rPr>
        <w:t>Kofeina spożywana w dużych ilościach i przez dłuższy czas może powodować m. in. zaburzenia przepływu krwi.</w:t>
      </w:r>
      <w:r w:rsidRPr="00076360">
        <w:rPr>
          <w:rFonts w:ascii="Arial" w:eastAsia="Times New Roman" w:hAnsi="Arial" w:cs="Arial"/>
          <w:color w:val="595E69"/>
          <w:sz w:val="20"/>
          <w:szCs w:val="20"/>
          <w:lang w:eastAsia="pl-PL"/>
        </w:rPr>
        <w:br/>
        <w:t>Niebezpieczne konsekwencje picia napojów energetycznych zostały dostrzeżone przez niektóre kraje. W Danii i Norwegii ich sprzedaż jest zabroniona, a we Francji wprowadzono obowiązek zamieszczania na opakowaniach napojów energetycznych informacji o szkodliwych skutkach ich spożywania.</w:t>
      </w:r>
    </w:p>
    <w:p w:rsidR="00076360" w:rsidRDefault="00076360" w:rsidP="00076360">
      <w:pPr>
        <w:pBdr>
          <w:bottom w:val="single" w:sz="6" w:space="4" w:color="EEDDEE"/>
        </w:pBd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Arial" w:eastAsia="Times New Roman" w:hAnsi="Arial" w:cs="Arial"/>
          <w:color w:val="373B43"/>
          <w:sz w:val="32"/>
          <w:szCs w:val="32"/>
          <w:lang w:eastAsia="pl-PL"/>
        </w:rPr>
      </w:pPr>
      <w:r w:rsidRPr="00076360">
        <w:rPr>
          <w:rFonts w:ascii="Arial" w:eastAsia="Times New Roman" w:hAnsi="Arial" w:cs="Arial"/>
          <w:color w:val="373B43"/>
          <w:sz w:val="32"/>
          <w:szCs w:val="32"/>
          <w:lang w:eastAsia="pl-PL"/>
        </w:rPr>
        <w:t>Czy mogą tuczyć?</w:t>
      </w:r>
    </w:p>
    <w:p w:rsidR="00076360" w:rsidRDefault="00076360" w:rsidP="00076360">
      <w:pPr>
        <w:pBdr>
          <w:bottom w:val="single" w:sz="6" w:space="4" w:color="EEDDEE"/>
        </w:pBd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Arial" w:hAnsi="Arial" w:cs="Arial"/>
          <w:color w:val="595E6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595E69"/>
          <w:sz w:val="20"/>
          <w:szCs w:val="20"/>
          <w:shd w:val="clear" w:color="auto" w:fill="FFFFFF"/>
        </w:rPr>
        <w:t>Tak. </w:t>
      </w:r>
      <w:r>
        <w:rPr>
          <w:rFonts w:ascii="Arial" w:hAnsi="Arial" w:cs="Arial"/>
          <w:b/>
          <w:bCs/>
          <w:color w:val="373B43"/>
          <w:sz w:val="20"/>
          <w:szCs w:val="20"/>
          <w:bdr w:val="none" w:sz="0" w:space="0" w:color="auto" w:frame="1"/>
          <w:shd w:val="clear" w:color="auto" w:fill="FFFFFF"/>
        </w:rPr>
        <w:t>Napoje energetyczne</w:t>
      </w:r>
      <w:r>
        <w:rPr>
          <w:rFonts w:ascii="Arial" w:hAnsi="Arial" w:cs="Arial"/>
          <w:color w:val="595E69"/>
          <w:sz w:val="20"/>
          <w:szCs w:val="20"/>
          <w:shd w:val="clear" w:color="auto" w:fill="FFFFFF"/>
        </w:rPr>
        <w:t> zawierają duże ilości </w:t>
      </w:r>
      <w:r>
        <w:rPr>
          <w:rFonts w:ascii="Arial" w:hAnsi="Arial" w:cs="Arial"/>
          <w:b/>
          <w:bCs/>
          <w:color w:val="373B43"/>
          <w:sz w:val="20"/>
          <w:szCs w:val="20"/>
          <w:bdr w:val="none" w:sz="0" w:space="0" w:color="auto" w:frame="1"/>
          <w:shd w:val="clear" w:color="auto" w:fill="FFFFFF"/>
        </w:rPr>
        <w:t>cukru oraz syntetyczne barwniki i aromaty</w:t>
      </w:r>
      <w:r>
        <w:rPr>
          <w:rFonts w:ascii="Arial" w:hAnsi="Arial" w:cs="Arial"/>
          <w:color w:val="595E69"/>
          <w:sz w:val="20"/>
          <w:szCs w:val="20"/>
          <w:shd w:val="clear" w:color="auto" w:fill="FFFFFF"/>
        </w:rPr>
        <w:t>. Ich regularne spożywanie może przyczynić się do nadwagi i otyłości.</w:t>
      </w:r>
    </w:p>
    <w:p w:rsidR="00076360" w:rsidRPr="00076360" w:rsidRDefault="00076360" w:rsidP="00076360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595E69"/>
          <w:sz w:val="18"/>
          <w:szCs w:val="18"/>
          <w:lang w:eastAsia="pl-PL"/>
        </w:rPr>
      </w:pPr>
      <w:r w:rsidRPr="00076360">
        <w:rPr>
          <w:rFonts w:ascii="Arial" w:eastAsia="Times New Roman" w:hAnsi="Arial" w:cs="Arial"/>
          <w:color w:val="595E69"/>
          <w:sz w:val="18"/>
          <w:szCs w:val="18"/>
          <w:lang w:eastAsia="pl-PL"/>
        </w:rPr>
        <w:t>00 ml popularnego napoju energetycznego zawiera 12 g cukru (3 łyżeczki).</w:t>
      </w:r>
    </w:p>
    <w:p w:rsidR="00076360" w:rsidRPr="00076360" w:rsidRDefault="00076360" w:rsidP="00076360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595E69"/>
          <w:sz w:val="18"/>
          <w:szCs w:val="18"/>
          <w:lang w:eastAsia="pl-PL"/>
        </w:rPr>
      </w:pPr>
      <w:r w:rsidRPr="00076360">
        <w:rPr>
          <w:rFonts w:ascii="Arial" w:eastAsia="Times New Roman" w:hAnsi="Arial" w:cs="Arial"/>
          <w:color w:val="595E69"/>
          <w:sz w:val="18"/>
          <w:szCs w:val="18"/>
          <w:lang w:eastAsia="pl-PL"/>
        </w:rPr>
        <w:t>W puszce mieści się 250 ml.</w:t>
      </w:r>
    </w:p>
    <w:p w:rsidR="00076360" w:rsidRPr="00076360" w:rsidRDefault="00076360" w:rsidP="00076360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595E69"/>
          <w:sz w:val="18"/>
          <w:szCs w:val="18"/>
          <w:lang w:eastAsia="pl-PL"/>
        </w:rPr>
      </w:pPr>
      <w:r w:rsidRPr="00076360">
        <w:rPr>
          <w:rFonts w:ascii="Arial" w:eastAsia="Times New Roman" w:hAnsi="Arial" w:cs="Arial"/>
          <w:color w:val="595E69"/>
          <w:sz w:val="18"/>
          <w:szCs w:val="18"/>
          <w:lang w:eastAsia="pl-PL"/>
        </w:rPr>
        <w:t>Wypijając 1 puszkę napoju, spożywamy </w:t>
      </w:r>
      <w:r w:rsidRPr="00076360">
        <w:rPr>
          <w:rFonts w:ascii="inherit" w:eastAsia="Times New Roman" w:hAnsi="inherit" w:cs="Arial"/>
          <w:b/>
          <w:bCs/>
          <w:color w:val="373B43"/>
          <w:sz w:val="18"/>
          <w:szCs w:val="18"/>
          <w:bdr w:val="none" w:sz="0" w:space="0" w:color="auto" w:frame="1"/>
          <w:lang w:eastAsia="pl-PL"/>
        </w:rPr>
        <w:t>7,5 łyżeczki cukru</w:t>
      </w:r>
    </w:p>
    <w:p w:rsidR="00076360" w:rsidRPr="00076360" w:rsidRDefault="00076360" w:rsidP="00076360">
      <w:pPr>
        <w:pBdr>
          <w:bottom w:val="single" w:sz="6" w:space="4" w:color="EEDDEE"/>
        </w:pBd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Arial" w:eastAsia="Times New Roman" w:hAnsi="Arial" w:cs="Arial"/>
          <w:color w:val="373B43"/>
          <w:sz w:val="27"/>
          <w:szCs w:val="27"/>
          <w:lang w:eastAsia="pl-PL"/>
        </w:rPr>
      </w:pPr>
      <w:r w:rsidRPr="00076360">
        <w:rPr>
          <w:rFonts w:ascii="Arial" w:eastAsia="Times New Roman" w:hAnsi="Arial" w:cs="Arial"/>
          <w:color w:val="373B43"/>
          <w:sz w:val="27"/>
          <w:szCs w:val="27"/>
          <w:lang w:eastAsia="pl-PL"/>
        </w:rPr>
        <w:t>Czym się różnią od napojów izotonicznych?</w:t>
      </w:r>
    </w:p>
    <w:p w:rsidR="00076360" w:rsidRDefault="00076360" w:rsidP="00076360">
      <w:pPr>
        <w:pBdr>
          <w:bottom w:val="single" w:sz="6" w:space="4" w:color="EEDDEE"/>
        </w:pBd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Arial" w:hAnsi="Arial" w:cs="Arial"/>
          <w:color w:val="595E6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595E69"/>
          <w:sz w:val="20"/>
          <w:szCs w:val="20"/>
          <w:shd w:val="clear" w:color="auto" w:fill="FFFFFF"/>
        </w:rPr>
        <w:t>Napoje energetyczne są często mylone z napojami izotonicznymi, które mają zupełnie inne działanie i przeznaczenie. </w:t>
      </w:r>
      <w:r>
        <w:rPr>
          <w:rFonts w:ascii="Arial" w:hAnsi="Arial" w:cs="Arial"/>
          <w:b/>
          <w:bCs/>
          <w:color w:val="373B43"/>
          <w:sz w:val="20"/>
          <w:szCs w:val="20"/>
          <w:bdr w:val="none" w:sz="0" w:space="0" w:color="auto" w:frame="1"/>
          <w:shd w:val="clear" w:color="auto" w:fill="FFFFFF"/>
        </w:rPr>
        <w:t>Napoje izotoniczne</w:t>
      </w:r>
      <w:r>
        <w:rPr>
          <w:rFonts w:ascii="Arial" w:hAnsi="Arial" w:cs="Arial"/>
          <w:color w:val="595E69"/>
          <w:sz w:val="20"/>
          <w:szCs w:val="20"/>
          <w:shd w:val="clear" w:color="auto" w:fill="FFFFFF"/>
        </w:rPr>
        <w:t> (</w:t>
      </w:r>
      <w:proofErr w:type="spellStart"/>
      <w:r>
        <w:rPr>
          <w:rFonts w:ascii="Arial" w:hAnsi="Arial" w:cs="Arial"/>
          <w:color w:val="595E69"/>
          <w:sz w:val="20"/>
          <w:szCs w:val="20"/>
          <w:shd w:val="clear" w:color="auto" w:fill="FFFFFF"/>
        </w:rPr>
        <w:t>izotoniki</w:t>
      </w:r>
      <w:proofErr w:type="spellEnd"/>
      <w:r>
        <w:rPr>
          <w:rFonts w:ascii="Arial" w:hAnsi="Arial" w:cs="Arial"/>
          <w:color w:val="595E69"/>
          <w:sz w:val="20"/>
          <w:szCs w:val="20"/>
          <w:shd w:val="clear" w:color="auto" w:fill="FFFFFF"/>
        </w:rPr>
        <w:t>) </w:t>
      </w:r>
      <w:r>
        <w:rPr>
          <w:rFonts w:ascii="Arial" w:hAnsi="Arial" w:cs="Arial"/>
          <w:b/>
          <w:bCs/>
          <w:color w:val="373B43"/>
          <w:sz w:val="20"/>
          <w:szCs w:val="20"/>
          <w:bdr w:val="none" w:sz="0" w:space="0" w:color="auto" w:frame="1"/>
          <w:shd w:val="clear" w:color="auto" w:fill="FFFFFF"/>
        </w:rPr>
        <w:t>służą do uzupełniania elektrolitów</w:t>
      </w:r>
      <w:r>
        <w:rPr>
          <w:rFonts w:ascii="Arial" w:hAnsi="Arial" w:cs="Arial"/>
          <w:color w:val="595E69"/>
          <w:sz w:val="20"/>
          <w:szCs w:val="20"/>
          <w:shd w:val="clear" w:color="auto" w:fill="FFFFFF"/>
        </w:rPr>
        <w:t xml:space="preserve"> utraconych na skutek wysiłku fizycznego. Są idealnym rozwiązaniem dla osób wykonujących intensywny wysiłek </w:t>
      </w:r>
      <w:r>
        <w:rPr>
          <w:rFonts w:ascii="Arial" w:hAnsi="Arial" w:cs="Arial"/>
          <w:color w:val="595E69"/>
          <w:sz w:val="20"/>
          <w:szCs w:val="20"/>
          <w:shd w:val="clear" w:color="auto" w:fill="FFFFFF"/>
        </w:rPr>
        <w:lastRenderedPageBreak/>
        <w:t>fizyczny (np. uprawiających sport) przez ponad godzinę. Można je również pić podczas upałów, aby zapobiec odwodnieniu, ponieważ idealnie </w:t>
      </w:r>
      <w:r>
        <w:rPr>
          <w:rFonts w:ascii="Arial" w:hAnsi="Arial" w:cs="Arial"/>
          <w:b/>
          <w:bCs/>
          <w:color w:val="373B43"/>
          <w:sz w:val="20"/>
          <w:szCs w:val="20"/>
          <w:bdr w:val="none" w:sz="0" w:space="0" w:color="auto" w:frame="1"/>
          <w:shd w:val="clear" w:color="auto" w:fill="FFFFFF"/>
        </w:rPr>
        <w:t>wspomagają wchłanianie wody do wnętrza komórek</w:t>
      </w:r>
      <w:r>
        <w:rPr>
          <w:rFonts w:ascii="Arial" w:hAnsi="Arial" w:cs="Arial"/>
          <w:color w:val="595E69"/>
          <w:sz w:val="20"/>
          <w:szCs w:val="20"/>
          <w:shd w:val="clear" w:color="auto" w:fill="FFFFFF"/>
        </w:rPr>
        <w:t>. W przeciwieństwie do napojów energetycznych napoje izotoniczne </w:t>
      </w:r>
      <w:r>
        <w:rPr>
          <w:rFonts w:ascii="Arial" w:hAnsi="Arial" w:cs="Arial"/>
          <w:b/>
          <w:bCs/>
          <w:color w:val="373B43"/>
          <w:sz w:val="20"/>
          <w:szCs w:val="20"/>
          <w:bdr w:val="none" w:sz="0" w:space="0" w:color="auto" w:frame="1"/>
          <w:shd w:val="clear" w:color="auto" w:fill="FFFFFF"/>
        </w:rPr>
        <w:t>nie zawierają kofeiny</w:t>
      </w:r>
      <w:r>
        <w:rPr>
          <w:rFonts w:ascii="Arial" w:hAnsi="Arial" w:cs="Arial"/>
          <w:color w:val="595E69"/>
          <w:sz w:val="20"/>
          <w:szCs w:val="20"/>
          <w:shd w:val="clear" w:color="auto" w:fill="FFFFFF"/>
        </w:rPr>
        <w:t xml:space="preserve">. Oprócz wody w ich skład wchodzą oczywiście elektrolity (sód, potas, wapń, magnez), a także cukry i witaminy. Najzdrowszym </w:t>
      </w:r>
      <w:proofErr w:type="spellStart"/>
      <w:r>
        <w:rPr>
          <w:rFonts w:ascii="Arial" w:hAnsi="Arial" w:cs="Arial"/>
          <w:color w:val="595E69"/>
          <w:sz w:val="20"/>
          <w:szCs w:val="20"/>
          <w:shd w:val="clear" w:color="auto" w:fill="FFFFFF"/>
        </w:rPr>
        <w:t>izotonikiem</w:t>
      </w:r>
      <w:proofErr w:type="spellEnd"/>
      <w:r>
        <w:rPr>
          <w:rFonts w:ascii="Arial" w:hAnsi="Arial" w:cs="Arial"/>
          <w:color w:val="595E69"/>
          <w:sz w:val="20"/>
          <w:szCs w:val="20"/>
          <w:shd w:val="clear" w:color="auto" w:fill="FFFFFF"/>
        </w:rPr>
        <w:t xml:space="preserve"> jest sok pomidorowy.</w:t>
      </w:r>
      <w:r>
        <w:rPr>
          <w:rFonts w:ascii="Arial" w:hAnsi="Arial" w:cs="Arial"/>
          <w:color w:val="595E69"/>
          <w:sz w:val="20"/>
          <w:szCs w:val="20"/>
        </w:rPr>
        <w:br/>
      </w:r>
      <w:r>
        <w:rPr>
          <w:rFonts w:ascii="Arial" w:hAnsi="Arial" w:cs="Arial"/>
          <w:b/>
          <w:bCs/>
          <w:color w:val="373B43"/>
          <w:sz w:val="20"/>
          <w:szCs w:val="20"/>
          <w:bdr w:val="none" w:sz="0" w:space="0" w:color="auto" w:frame="1"/>
          <w:shd w:val="clear" w:color="auto" w:fill="FFFFFF"/>
        </w:rPr>
        <w:t>Napoje energetyczne nie spełniają żadnej z wymienionych funkcji – nie gaszą pragnienia oraz nie nawadniają organizmu</w:t>
      </w:r>
      <w:r>
        <w:rPr>
          <w:rFonts w:ascii="Arial" w:hAnsi="Arial" w:cs="Arial"/>
          <w:color w:val="595E69"/>
          <w:sz w:val="20"/>
          <w:szCs w:val="20"/>
          <w:shd w:val="clear" w:color="auto" w:fill="FFFFFF"/>
        </w:rPr>
        <w:t>. Wręcz przeciwnie, mogą doprowadzić do jego odwodnienia.</w:t>
      </w:r>
    </w:p>
    <w:p w:rsidR="00076360" w:rsidRPr="00076360" w:rsidRDefault="00076360" w:rsidP="00076360">
      <w:pPr>
        <w:pBdr>
          <w:bottom w:val="single" w:sz="6" w:space="4" w:color="EEDDEE"/>
        </w:pBd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Arial" w:eastAsia="Times New Roman" w:hAnsi="Arial" w:cs="Arial"/>
          <w:color w:val="373B43"/>
          <w:sz w:val="32"/>
          <w:szCs w:val="32"/>
          <w:lang w:eastAsia="pl-PL"/>
        </w:rPr>
      </w:pPr>
      <w:r w:rsidRPr="00076360">
        <w:rPr>
          <w:rFonts w:ascii="Arial" w:eastAsia="Times New Roman" w:hAnsi="Arial" w:cs="Arial"/>
          <w:color w:val="373B43"/>
          <w:sz w:val="32"/>
          <w:szCs w:val="32"/>
          <w:lang w:eastAsia="pl-PL"/>
        </w:rPr>
        <w:t>Jak wpływają na uśmiech?</w:t>
      </w:r>
    </w:p>
    <w:p w:rsidR="00076360" w:rsidRDefault="00076360" w:rsidP="00076360">
      <w:pPr>
        <w:pBdr>
          <w:bottom w:val="single" w:sz="6" w:space="4" w:color="EEDDEE"/>
        </w:pBd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Arial" w:hAnsi="Arial" w:cs="Arial"/>
          <w:color w:val="595E6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595E69"/>
          <w:sz w:val="20"/>
          <w:szCs w:val="20"/>
          <w:shd w:val="clear" w:color="auto" w:fill="FFFFFF"/>
        </w:rPr>
        <w:t>Niestety negatywnie. Poprawa koncentracji może nas co prawda wprawić w dobry humor i wywołać uśmiech na naszej twarzy, ale... nasze zęby cierpią! Napoje energetyczne są jednym z ich największych wrogów. Naukowcy z Southern Illinois University przeprowadzili eksperyment, w którym wykazali, że szkliwo zębów ulega uszkodzeniu już </w:t>
      </w:r>
      <w:r>
        <w:rPr>
          <w:rFonts w:ascii="Arial" w:hAnsi="Arial" w:cs="Arial"/>
          <w:b/>
          <w:bCs/>
          <w:color w:val="373B43"/>
          <w:sz w:val="20"/>
          <w:szCs w:val="20"/>
          <w:bdr w:val="none" w:sz="0" w:space="0" w:color="auto" w:frame="1"/>
          <w:shd w:val="clear" w:color="auto" w:fill="FFFFFF"/>
        </w:rPr>
        <w:t>po pięciu dniach ekspozycji</w:t>
      </w:r>
      <w:r>
        <w:rPr>
          <w:rFonts w:ascii="Arial" w:hAnsi="Arial" w:cs="Arial"/>
          <w:color w:val="595E69"/>
          <w:sz w:val="20"/>
          <w:szCs w:val="20"/>
          <w:shd w:val="clear" w:color="auto" w:fill="FFFFFF"/>
        </w:rPr>
        <w:t> na składniki napojów energetycznych. Wyniki swego doświadczenia porównali do kąpania zębów w kwasie. Zmiany szkliwa są nieodwracalne, zwiększa się także </w:t>
      </w:r>
      <w:r>
        <w:rPr>
          <w:rFonts w:ascii="Arial" w:hAnsi="Arial" w:cs="Arial"/>
          <w:b/>
          <w:bCs/>
          <w:color w:val="373B43"/>
          <w:sz w:val="20"/>
          <w:szCs w:val="20"/>
          <w:bdr w:val="none" w:sz="0" w:space="0" w:color="auto" w:frame="1"/>
          <w:shd w:val="clear" w:color="auto" w:fill="FFFFFF"/>
        </w:rPr>
        <w:t>skłonność do próchnicy</w:t>
      </w:r>
      <w:r>
        <w:rPr>
          <w:rFonts w:ascii="Arial" w:hAnsi="Arial" w:cs="Arial"/>
          <w:color w:val="595E69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595E69"/>
          <w:sz w:val="20"/>
          <w:szCs w:val="20"/>
        </w:rPr>
        <w:br/>
      </w:r>
      <w:r>
        <w:rPr>
          <w:rFonts w:ascii="Arial" w:hAnsi="Arial" w:cs="Arial"/>
          <w:color w:val="595E69"/>
          <w:sz w:val="20"/>
          <w:szCs w:val="20"/>
          <w:shd w:val="clear" w:color="auto" w:fill="FFFFFF"/>
        </w:rPr>
        <w:t>Zbadano również napoje izotoniczne. Ich działanie na zęby było dwa razy mniej szkodliwe, jednak nieobojętne dla szkliwa.</w:t>
      </w:r>
      <w:r>
        <w:rPr>
          <w:rFonts w:ascii="Arial" w:hAnsi="Arial" w:cs="Arial"/>
          <w:color w:val="595E69"/>
          <w:sz w:val="20"/>
          <w:szCs w:val="20"/>
        </w:rPr>
        <w:br/>
      </w:r>
      <w:r>
        <w:rPr>
          <w:rFonts w:ascii="Arial" w:hAnsi="Arial" w:cs="Arial"/>
          <w:color w:val="595E69"/>
          <w:sz w:val="20"/>
          <w:szCs w:val="20"/>
          <w:shd w:val="clear" w:color="auto" w:fill="FFFFFF"/>
        </w:rPr>
        <w:t>Tym negatywnym skutkom picia napojów energetycznych i izotonicznych można na szczęście zapobiec. Po ich spożyciu należy wstrzymać się przynajmniej godzinę ze szczotkowaniem zębów. Pozwoli to uniknąć rozprowadzenia żrących składników napojów na całej powierzchni zębów.</w:t>
      </w:r>
    </w:p>
    <w:p w:rsidR="00076360" w:rsidRPr="00076360" w:rsidRDefault="00076360" w:rsidP="00076360">
      <w:pPr>
        <w:pBdr>
          <w:bottom w:val="single" w:sz="6" w:space="4" w:color="EEDDEE"/>
        </w:pBd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Arial" w:eastAsia="Times New Roman" w:hAnsi="Arial" w:cs="Arial"/>
          <w:color w:val="373B43"/>
          <w:sz w:val="32"/>
          <w:szCs w:val="32"/>
          <w:lang w:eastAsia="pl-PL"/>
        </w:rPr>
      </w:pPr>
      <w:r w:rsidRPr="00076360">
        <w:rPr>
          <w:rFonts w:ascii="Arial" w:eastAsia="Times New Roman" w:hAnsi="Arial" w:cs="Arial"/>
          <w:color w:val="373B43"/>
          <w:sz w:val="32"/>
          <w:szCs w:val="32"/>
          <w:lang w:eastAsia="pl-PL"/>
        </w:rPr>
        <w:t>Zrób to sam! Napoje energetyczne domowej roboty</w:t>
      </w:r>
    </w:p>
    <w:p w:rsidR="00076360" w:rsidRDefault="00076360" w:rsidP="00076360">
      <w:pPr>
        <w:pBdr>
          <w:bottom w:val="single" w:sz="6" w:space="4" w:color="EEDDEE"/>
        </w:pBd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Arial" w:hAnsi="Arial" w:cs="Arial"/>
          <w:color w:val="595E6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595E69"/>
          <w:sz w:val="20"/>
          <w:szCs w:val="20"/>
          <w:shd w:val="clear" w:color="auto" w:fill="FFFFFF"/>
        </w:rPr>
        <w:t>Kiedy czujesz odpływ sił witalnych, wypij filiżankę kawy, a jeszcze lepiej – szklankę soku pomarańczowego. To podziała stymulująco na mózg. Sprawdza się też kawałek gorzkiej czekolady. Możesz też samodzielnie przygotować zdrową i niskokaloryczną alternatywę dla napojów energetycznych.</w:t>
      </w:r>
      <w:bookmarkStart w:id="0" w:name="_GoBack"/>
      <w:bookmarkEnd w:id="0"/>
    </w:p>
    <w:p w:rsidR="00076360" w:rsidRPr="00076360" w:rsidRDefault="00076360" w:rsidP="00076360">
      <w:pPr>
        <w:pBdr>
          <w:bottom w:val="single" w:sz="6" w:space="4" w:color="EEDDEE"/>
        </w:pBd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Arial" w:eastAsia="Times New Roman" w:hAnsi="Arial" w:cs="Arial"/>
          <w:color w:val="373B43"/>
          <w:sz w:val="32"/>
          <w:szCs w:val="32"/>
          <w:lang w:eastAsia="pl-PL"/>
        </w:rPr>
      </w:pPr>
      <w:r>
        <w:rPr>
          <w:noProof/>
          <w:lang w:eastAsia="pl-PL"/>
        </w:rPr>
        <w:drawing>
          <wp:inline distT="0" distB="0" distL="0" distR="0" wp14:anchorId="0AC1B52F" wp14:editId="047770DD">
            <wp:extent cx="5760720" cy="3079878"/>
            <wp:effectExtent l="0" t="0" r="0" b="6350"/>
            <wp:docPr id="1" name="Obraz 1" descr="https://www.terazmatura.pl/images/dsz_karteczki_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erazmatura.pl/images/dsz_karteczki_v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79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360" w:rsidRPr="00076360" w:rsidRDefault="00076360" w:rsidP="000763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95E69"/>
          <w:sz w:val="20"/>
          <w:szCs w:val="20"/>
          <w:lang w:eastAsia="pl-PL"/>
        </w:rPr>
      </w:pPr>
    </w:p>
    <w:p w:rsidR="00745E99" w:rsidRDefault="00076360">
      <w:r>
        <w:rPr>
          <w:rFonts w:ascii="Arial" w:hAnsi="Arial" w:cs="Arial"/>
          <w:color w:val="595E69"/>
          <w:sz w:val="20"/>
          <w:szCs w:val="20"/>
        </w:rPr>
        <w:br/>
      </w:r>
      <w:r>
        <w:rPr>
          <w:rFonts w:ascii="Arial" w:hAnsi="Arial" w:cs="Arial"/>
          <w:i/>
          <w:iCs/>
          <w:color w:val="595E69"/>
          <w:sz w:val="20"/>
          <w:szCs w:val="20"/>
          <w:bdr w:val="none" w:sz="0" w:space="0" w:color="auto" w:frame="1"/>
          <w:shd w:val="clear" w:color="auto" w:fill="FFFFFF"/>
        </w:rPr>
        <w:t xml:space="preserve">Magdalena </w:t>
      </w:r>
      <w:proofErr w:type="spellStart"/>
      <w:r>
        <w:rPr>
          <w:rFonts w:ascii="Arial" w:hAnsi="Arial" w:cs="Arial"/>
          <w:i/>
          <w:iCs/>
          <w:color w:val="595E69"/>
          <w:sz w:val="20"/>
          <w:szCs w:val="20"/>
          <w:bdr w:val="none" w:sz="0" w:space="0" w:color="auto" w:frame="1"/>
          <w:shd w:val="clear" w:color="auto" w:fill="FFFFFF"/>
        </w:rPr>
        <w:t>Kaczanowicz</w:t>
      </w:r>
      <w:proofErr w:type="spellEnd"/>
    </w:p>
    <w:sectPr w:rsidR="00745E9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59E" w:rsidRDefault="00E8159E" w:rsidP="00076360">
      <w:pPr>
        <w:spacing w:after="0" w:line="240" w:lineRule="auto"/>
      </w:pPr>
      <w:r>
        <w:separator/>
      </w:r>
    </w:p>
  </w:endnote>
  <w:endnote w:type="continuationSeparator" w:id="0">
    <w:p w:rsidR="00E8159E" w:rsidRDefault="00E8159E" w:rsidP="00076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59E" w:rsidRDefault="00E8159E" w:rsidP="00076360">
      <w:pPr>
        <w:spacing w:after="0" w:line="240" w:lineRule="auto"/>
      </w:pPr>
      <w:r>
        <w:separator/>
      </w:r>
    </w:p>
  </w:footnote>
  <w:footnote w:type="continuationSeparator" w:id="0">
    <w:p w:rsidR="00E8159E" w:rsidRDefault="00E8159E" w:rsidP="00076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360" w:rsidRPr="00076360" w:rsidRDefault="00076360" w:rsidP="00076360">
    <w:pPr>
      <w:shd w:val="clear" w:color="auto" w:fill="FFFFFF"/>
      <w:spacing w:before="100" w:beforeAutospacing="1" w:after="100" w:afterAutospacing="1" w:line="240" w:lineRule="auto"/>
      <w:textAlignment w:val="baseline"/>
      <w:outlineLvl w:val="1"/>
      <w:rPr>
        <w:rFonts w:ascii="Arial" w:eastAsia="Times New Roman" w:hAnsi="Arial" w:cs="Arial"/>
        <w:color w:val="3FD46C"/>
        <w:sz w:val="36"/>
        <w:szCs w:val="36"/>
        <w:lang w:eastAsia="pl-PL"/>
      </w:rPr>
    </w:pPr>
    <w:r w:rsidRPr="00076360">
      <w:rPr>
        <w:rFonts w:ascii="Arial" w:eastAsia="Times New Roman" w:hAnsi="Arial" w:cs="Arial"/>
        <w:color w:val="3FD46C"/>
        <w:sz w:val="36"/>
        <w:szCs w:val="36"/>
        <w:lang w:eastAsia="pl-PL"/>
      </w:rPr>
      <w:t>Napoje energetyczne – co może dodać skrzydeł?</w:t>
    </w:r>
  </w:p>
  <w:p w:rsidR="00076360" w:rsidRDefault="0007636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27B65"/>
    <w:multiLevelType w:val="multilevel"/>
    <w:tmpl w:val="4166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B515D7"/>
    <w:multiLevelType w:val="multilevel"/>
    <w:tmpl w:val="0E204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205F0B"/>
    <w:multiLevelType w:val="multilevel"/>
    <w:tmpl w:val="F2C8A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360"/>
    <w:rsid w:val="00076360"/>
    <w:rsid w:val="00745E99"/>
    <w:rsid w:val="00E8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6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6360"/>
  </w:style>
  <w:style w:type="paragraph" w:styleId="Stopka">
    <w:name w:val="footer"/>
    <w:basedOn w:val="Normalny"/>
    <w:link w:val="StopkaZnak"/>
    <w:uiPriority w:val="99"/>
    <w:unhideWhenUsed/>
    <w:rsid w:val="00076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6360"/>
  </w:style>
  <w:style w:type="paragraph" w:styleId="Tekstdymka">
    <w:name w:val="Balloon Text"/>
    <w:basedOn w:val="Normalny"/>
    <w:link w:val="TekstdymkaZnak"/>
    <w:uiPriority w:val="99"/>
    <w:semiHidden/>
    <w:unhideWhenUsed/>
    <w:rsid w:val="00076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3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6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6360"/>
  </w:style>
  <w:style w:type="paragraph" w:styleId="Stopka">
    <w:name w:val="footer"/>
    <w:basedOn w:val="Normalny"/>
    <w:link w:val="StopkaZnak"/>
    <w:uiPriority w:val="99"/>
    <w:unhideWhenUsed/>
    <w:rsid w:val="00076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6360"/>
  </w:style>
  <w:style w:type="paragraph" w:styleId="Tekstdymka">
    <w:name w:val="Balloon Text"/>
    <w:basedOn w:val="Normalny"/>
    <w:link w:val="TekstdymkaZnak"/>
    <w:uiPriority w:val="99"/>
    <w:semiHidden/>
    <w:unhideWhenUsed/>
    <w:rsid w:val="00076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3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045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24" w:space="0" w:color="E6E6E6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2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682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HPSP9_S</dc:creator>
  <cp:lastModifiedBy>HPSP9_S</cp:lastModifiedBy>
  <cp:revision>1</cp:revision>
  <dcterms:created xsi:type="dcterms:W3CDTF">2020-05-17T16:52:00Z</dcterms:created>
  <dcterms:modified xsi:type="dcterms:W3CDTF">2020-05-17T16:59:00Z</dcterms:modified>
</cp:coreProperties>
</file>